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D4" w:rsidRPr="00600DB0" w:rsidRDefault="00C44E21" w:rsidP="004E5ED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36"/>
          <w:u w:val="single"/>
          <w:lang w:eastAsia="pl-PL"/>
        </w:rPr>
      </w:pPr>
      <w:r w:rsidRPr="00600DB0">
        <w:rPr>
          <w:rFonts w:ascii="Arial" w:eastAsia="Times New Roman" w:hAnsi="Arial" w:cs="Arial"/>
          <w:b/>
          <w:bCs/>
          <w:sz w:val="40"/>
          <w:szCs w:val="36"/>
          <w:u w:val="single"/>
          <w:lang w:eastAsia="pl-PL"/>
        </w:rPr>
        <w:t>Terminy postępowania re</w:t>
      </w:r>
      <w:r w:rsidR="004E5ED4" w:rsidRPr="00600DB0">
        <w:rPr>
          <w:rFonts w:ascii="Arial" w:eastAsia="Times New Roman" w:hAnsi="Arial" w:cs="Arial"/>
          <w:b/>
          <w:bCs/>
          <w:sz w:val="40"/>
          <w:szCs w:val="36"/>
          <w:u w:val="single"/>
          <w:lang w:eastAsia="pl-PL"/>
        </w:rPr>
        <w:t>krutacyjnego</w:t>
      </w:r>
    </w:p>
    <w:p w:rsidR="00C44E21" w:rsidRPr="00600DB0" w:rsidRDefault="004E5ED4" w:rsidP="004E5ED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36"/>
          <w:u w:val="single"/>
          <w:lang w:eastAsia="pl-PL"/>
        </w:rPr>
      </w:pPr>
      <w:r w:rsidRPr="00600DB0">
        <w:rPr>
          <w:rFonts w:ascii="Arial" w:eastAsia="Times New Roman" w:hAnsi="Arial" w:cs="Arial"/>
          <w:b/>
          <w:bCs/>
          <w:sz w:val="40"/>
          <w:szCs w:val="36"/>
          <w:u w:val="single"/>
          <w:lang w:eastAsia="pl-PL"/>
        </w:rPr>
        <w:t>na rok szkolny 202</w:t>
      </w:r>
      <w:r w:rsidR="00DD6933">
        <w:rPr>
          <w:rFonts w:ascii="Arial" w:eastAsia="Times New Roman" w:hAnsi="Arial" w:cs="Arial"/>
          <w:b/>
          <w:bCs/>
          <w:sz w:val="40"/>
          <w:szCs w:val="36"/>
          <w:u w:val="single"/>
          <w:lang w:eastAsia="pl-PL"/>
        </w:rPr>
        <w:t>4/2025</w:t>
      </w:r>
    </w:p>
    <w:p w:rsidR="00C44E21" w:rsidRPr="00FE03C7" w:rsidRDefault="00C44E21" w:rsidP="00C44E2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8"/>
          <w:szCs w:val="24"/>
          <w:lang w:eastAsia="pl-PL"/>
        </w:rPr>
      </w:pPr>
    </w:p>
    <w:p w:rsidR="00C44E21" w:rsidRPr="00FE03C7" w:rsidRDefault="00C44E21" w:rsidP="004C7DA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sz w:val="32"/>
          <w:szCs w:val="28"/>
          <w:lang w:eastAsia="pl-PL"/>
        </w:rPr>
      </w:pPr>
      <w:r w:rsidRPr="00FE03C7">
        <w:rPr>
          <w:rFonts w:ascii="Arial" w:eastAsia="Times New Roman" w:hAnsi="Arial" w:cs="Arial"/>
          <w:sz w:val="32"/>
          <w:szCs w:val="28"/>
          <w:lang w:eastAsia="pl-PL"/>
        </w:rPr>
        <w:t xml:space="preserve">Wniosek o przyjęcie do szkoły ponadpodstawowej wraz z dokumentami będzie można składać </w:t>
      </w:r>
      <w:r w:rsidR="00DD6933">
        <w:rPr>
          <w:rFonts w:ascii="Arial" w:eastAsia="Times New Roman" w:hAnsi="Arial" w:cs="Arial"/>
          <w:b/>
          <w:bCs/>
          <w:sz w:val="32"/>
          <w:szCs w:val="28"/>
          <w:lang w:eastAsia="pl-PL"/>
        </w:rPr>
        <w:t>od 20 maja 2024 r. do 14 czerwca 2024</w:t>
      </w:r>
      <w:r w:rsidRPr="00FE03C7">
        <w:rPr>
          <w:rFonts w:ascii="Arial" w:eastAsia="Times New Roman" w:hAnsi="Arial" w:cs="Arial"/>
          <w:b/>
          <w:bCs/>
          <w:sz w:val="32"/>
          <w:szCs w:val="28"/>
          <w:lang w:eastAsia="pl-PL"/>
        </w:rPr>
        <w:t xml:space="preserve"> r.</w:t>
      </w:r>
    </w:p>
    <w:p w:rsidR="00C44E21" w:rsidRPr="00FE03C7" w:rsidRDefault="00C44E21" w:rsidP="004C7DA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sz w:val="32"/>
          <w:szCs w:val="28"/>
          <w:lang w:eastAsia="pl-PL"/>
        </w:rPr>
      </w:pPr>
      <w:r w:rsidRPr="00FE03C7">
        <w:rPr>
          <w:rFonts w:ascii="Arial" w:eastAsia="Times New Roman" w:hAnsi="Arial" w:cs="Arial"/>
          <w:sz w:val="32"/>
          <w:szCs w:val="28"/>
          <w:lang w:eastAsia="pl-PL"/>
        </w:rPr>
        <w:t>Uzupełnienie wniosku o przyjęcie do szkoły pon</w:t>
      </w:r>
      <w:r w:rsidR="004C7DAF" w:rsidRPr="00FE03C7">
        <w:rPr>
          <w:rFonts w:ascii="Arial" w:eastAsia="Times New Roman" w:hAnsi="Arial" w:cs="Arial"/>
          <w:sz w:val="32"/>
          <w:szCs w:val="28"/>
          <w:lang w:eastAsia="pl-PL"/>
        </w:rPr>
        <w:t xml:space="preserve">adpodstawowej </w:t>
      </w:r>
      <w:r w:rsidR="00FE03C7">
        <w:rPr>
          <w:rFonts w:ascii="Arial" w:eastAsia="Times New Roman" w:hAnsi="Arial" w:cs="Arial"/>
          <w:sz w:val="32"/>
          <w:szCs w:val="28"/>
          <w:lang w:eastAsia="pl-PL"/>
        </w:rPr>
        <w:t xml:space="preserve">                                  </w:t>
      </w:r>
      <w:r w:rsidR="004C7DAF" w:rsidRPr="00FE03C7">
        <w:rPr>
          <w:rFonts w:ascii="Arial" w:eastAsia="Times New Roman" w:hAnsi="Arial" w:cs="Arial"/>
          <w:sz w:val="32"/>
          <w:szCs w:val="28"/>
          <w:lang w:eastAsia="pl-PL"/>
        </w:rPr>
        <w:t xml:space="preserve">o </w:t>
      </w:r>
      <w:r w:rsidR="00A51048" w:rsidRPr="00FE03C7">
        <w:rPr>
          <w:rFonts w:ascii="Arial" w:eastAsia="Times New Roman" w:hAnsi="Arial" w:cs="Arial"/>
          <w:sz w:val="32"/>
          <w:szCs w:val="28"/>
          <w:lang w:eastAsia="pl-PL"/>
        </w:rPr>
        <w:t xml:space="preserve">świadectwo ukończenia szkoły podstawowej i o </w:t>
      </w:r>
      <w:r w:rsidR="004C7DAF" w:rsidRPr="00FE03C7">
        <w:rPr>
          <w:rFonts w:ascii="Arial" w:eastAsia="Times New Roman" w:hAnsi="Arial" w:cs="Arial"/>
          <w:sz w:val="32"/>
          <w:szCs w:val="28"/>
          <w:lang w:eastAsia="pl-PL"/>
        </w:rPr>
        <w:t>zaświadczenie o </w:t>
      </w:r>
      <w:r w:rsidRPr="00FE03C7">
        <w:rPr>
          <w:rFonts w:ascii="Arial" w:eastAsia="Times New Roman" w:hAnsi="Arial" w:cs="Arial"/>
          <w:sz w:val="32"/>
          <w:szCs w:val="28"/>
          <w:lang w:eastAsia="pl-PL"/>
        </w:rPr>
        <w:t xml:space="preserve">wynikach egzaminu ósmoklasisty należy złożyć </w:t>
      </w:r>
      <w:r w:rsidR="00DD6933">
        <w:rPr>
          <w:rFonts w:ascii="Arial" w:eastAsia="Times New Roman" w:hAnsi="Arial" w:cs="Arial"/>
          <w:b/>
          <w:bCs/>
          <w:sz w:val="32"/>
          <w:szCs w:val="28"/>
          <w:lang w:eastAsia="pl-PL"/>
        </w:rPr>
        <w:t>od 21 czerwca 2024 r. do 5 lipca 2024</w:t>
      </w:r>
      <w:r w:rsidRPr="00FE03C7">
        <w:rPr>
          <w:rFonts w:ascii="Arial" w:eastAsia="Times New Roman" w:hAnsi="Arial" w:cs="Arial"/>
          <w:b/>
          <w:bCs/>
          <w:sz w:val="32"/>
          <w:szCs w:val="28"/>
          <w:lang w:eastAsia="pl-PL"/>
        </w:rPr>
        <w:t xml:space="preserve"> r. </w:t>
      </w:r>
    </w:p>
    <w:p w:rsidR="00C44E21" w:rsidRPr="00FE03C7" w:rsidRDefault="00C44E21" w:rsidP="004C7DA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sz w:val="32"/>
          <w:szCs w:val="28"/>
          <w:lang w:eastAsia="pl-PL"/>
        </w:rPr>
      </w:pPr>
      <w:r w:rsidRPr="00FE03C7">
        <w:rPr>
          <w:rFonts w:ascii="Arial" w:eastAsia="Times New Roman" w:hAnsi="Arial" w:cs="Arial"/>
          <w:sz w:val="32"/>
          <w:szCs w:val="28"/>
          <w:lang w:eastAsia="pl-PL"/>
        </w:rPr>
        <w:t xml:space="preserve">Listy kandydatów zakwalifikowanych i kandydatów niezakwalifikowanych ogłoszone zostaną </w:t>
      </w:r>
      <w:r w:rsidR="00DD6933">
        <w:rPr>
          <w:rFonts w:ascii="Arial" w:eastAsia="Times New Roman" w:hAnsi="Arial" w:cs="Arial"/>
          <w:b/>
          <w:bCs/>
          <w:sz w:val="32"/>
          <w:szCs w:val="28"/>
          <w:lang w:eastAsia="pl-PL"/>
        </w:rPr>
        <w:t>11</w:t>
      </w:r>
      <w:r w:rsidRPr="00FE03C7">
        <w:rPr>
          <w:rFonts w:ascii="Arial" w:eastAsia="Times New Roman" w:hAnsi="Arial" w:cs="Arial"/>
          <w:b/>
          <w:bCs/>
          <w:sz w:val="32"/>
          <w:szCs w:val="28"/>
          <w:lang w:eastAsia="pl-PL"/>
        </w:rPr>
        <w:t xml:space="preserve"> </w:t>
      </w:r>
      <w:r w:rsidR="00DD6933">
        <w:rPr>
          <w:rFonts w:ascii="Arial" w:eastAsia="Times New Roman" w:hAnsi="Arial" w:cs="Arial"/>
          <w:b/>
          <w:bCs/>
          <w:sz w:val="32"/>
          <w:szCs w:val="28"/>
          <w:lang w:eastAsia="pl-PL"/>
        </w:rPr>
        <w:t>lipca 2024</w:t>
      </w:r>
      <w:r w:rsidRPr="00FE03C7">
        <w:rPr>
          <w:rFonts w:ascii="Arial" w:eastAsia="Times New Roman" w:hAnsi="Arial" w:cs="Arial"/>
          <w:b/>
          <w:bCs/>
          <w:sz w:val="32"/>
          <w:szCs w:val="28"/>
          <w:lang w:eastAsia="pl-PL"/>
        </w:rPr>
        <w:t xml:space="preserve"> r.</w:t>
      </w:r>
      <w:r w:rsidR="00304DD2" w:rsidRPr="00FE03C7">
        <w:rPr>
          <w:rFonts w:ascii="Arial" w:eastAsia="Times New Roman" w:hAnsi="Arial" w:cs="Arial"/>
          <w:b/>
          <w:bCs/>
          <w:sz w:val="32"/>
          <w:szCs w:val="28"/>
          <w:lang w:eastAsia="pl-PL"/>
        </w:rPr>
        <w:t>; godz. 12</w:t>
      </w:r>
      <w:r w:rsidR="004E5ED4" w:rsidRPr="00FE03C7">
        <w:rPr>
          <w:rFonts w:ascii="Arial" w:eastAsia="Times New Roman" w:hAnsi="Arial" w:cs="Arial"/>
          <w:b/>
          <w:bCs/>
          <w:sz w:val="32"/>
          <w:szCs w:val="28"/>
          <w:lang w:eastAsia="pl-PL"/>
        </w:rPr>
        <w:t>:00.</w:t>
      </w:r>
    </w:p>
    <w:p w:rsidR="004E5ED4" w:rsidRPr="00FE03C7" w:rsidRDefault="004E5ED4" w:rsidP="004C7DA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sz w:val="32"/>
          <w:szCs w:val="28"/>
          <w:lang w:eastAsia="pl-PL"/>
        </w:rPr>
      </w:pPr>
      <w:r w:rsidRPr="00FE03C7">
        <w:rPr>
          <w:rFonts w:ascii="Arial" w:eastAsia="Times New Roman" w:hAnsi="Arial" w:cs="Arial"/>
          <w:bCs/>
          <w:sz w:val="32"/>
          <w:szCs w:val="28"/>
          <w:lang w:eastAsia="pl-PL"/>
        </w:rPr>
        <w:t>Wydanie przez szkołę skierowania na badania lekarskie i psychologiczne</w:t>
      </w:r>
      <w:r w:rsidR="00DD6933">
        <w:rPr>
          <w:rFonts w:ascii="Arial" w:eastAsia="Times New Roman" w:hAnsi="Arial" w:cs="Arial"/>
          <w:b/>
          <w:bCs/>
          <w:sz w:val="32"/>
          <w:szCs w:val="28"/>
          <w:lang w:eastAsia="pl-PL"/>
        </w:rPr>
        <w:t xml:space="preserve"> od 20 maja 2024 r. do 12</w:t>
      </w:r>
      <w:r w:rsidR="00594071" w:rsidRPr="00FE03C7">
        <w:rPr>
          <w:rFonts w:ascii="Arial" w:eastAsia="Times New Roman" w:hAnsi="Arial" w:cs="Arial"/>
          <w:b/>
          <w:bCs/>
          <w:sz w:val="32"/>
          <w:szCs w:val="28"/>
          <w:lang w:eastAsia="pl-PL"/>
        </w:rPr>
        <w:t xml:space="preserve"> lipca 202</w:t>
      </w:r>
      <w:r w:rsidR="00DD6933">
        <w:rPr>
          <w:rFonts w:ascii="Arial" w:eastAsia="Times New Roman" w:hAnsi="Arial" w:cs="Arial"/>
          <w:b/>
          <w:bCs/>
          <w:sz w:val="32"/>
          <w:szCs w:val="28"/>
          <w:lang w:eastAsia="pl-PL"/>
        </w:rPr>
        <w:t>4</w:t>
      </w:r>
      <w:r w:rsidRPr="00FE03C7">
        <w:rPr>
          <w:rFonts w:ascii="Arial" w:eastAsia="Times New Roman" w:hAnsi="Arial" w:cs="Arial"/>
          <w:b/>
          <w:bCs/>
          <w:sz w:val="32"/>
          <w:szCs w:val="28"/>
          <w:lang w:eastAsia="pl-PL"/>
        </w:rPr>
        <w:t xml:space="preserve"> r.</w:t>
      </w:r>
    </w:p>
    <w:p w:rsidR="00C44E21" w:rsidRPr="00FE03C7" w:rsidRDefault="00C44E21" w:rsidP="004C7DA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sz w:val="32"/>
          <w:szCs w:val="28"/>
          <w:u w:val="single"/>
          <w:lang w:eastAsia="pl-PL"/>
        </w:rPr>
      </w:pPr>
      <w:r w:rsidRPr="00FE03C7">
        <w:rPr>
          <w:rFonts w:ascii="Arial" w:eastAsia="Times New Roman" w:hAnsi="Arial" w:cs="Arial"/>
          <w:sz w:val="32"/>
          <w:szCs w:val="28"/>
          <w:lang w:eastAsia="pl-PL"/>
        </w:rPr>
        <w:t xml:space="preserve">W terminie </w:t>
      </w:r>
      <w:r w:rsidR="002B49C8">
        <w:rPr>
          <w:rFonts w:ascii="Arial" w:eastAsia="Times New Roman" w:hAnsi="Arial" w:cs="Arial"/>
          <w:b/>
          <w:bCs/>
          <w:sz w:val="32"/>
          <w:szCs w:val="28"/>
          <w:lang w:eastAsia="pl-PL"/>
        </w:rPr>
        <w:t>od 11 lipca 2024</w:t>
      </w:r>
      <w:r w:rsidR="00805C2F" w:rsidRPr="00FE03C7">
        <w:rPr>
          <w:rFonts w:ascii="Arial" w:eastAsia="Times New Roman" w:hAnsi="Arial" w:cs="Arial"/>
          <w:b/>
          <w:bCs/>
          <w:sz w:val="32"/>
          <w:szCs w:val="28"/>
          <w:lang w:eastAsia="pl-PL"/>
        </w:rPr>
        <w:t xml:space="preserve"> r. do </w:t>
      </w:r>
      <w:r w:rsidR="002B49C8">
        <w:rPr>
          <w:rFonts w:ascii="Arial" w:eastAsia="Times New Roman" w:hAnsi="Arial" w:cs="Arial"/>
          <w:b/>
          <w:bCs/>
          <w:sz w:val="32"/>
          <w:szCs w:val="28"/>
          <w:lang w:eastAsia="pl-PL"/>
        </w:rPr>
        <w:t>17 lipca 2024</w:t>
      </w:r>
      <w:r w:rsidRPr="00FE03C7">
        <w:rPr>
          <w:rFonts w:ascii="Arial" w:eastAsia="Times New Roman" w:hAnsi="Arial" w:cs="Arial"/>
          <w:b/>
          <w:bCs/>
          <w:sz w:val="32"/>
          <w:szCs w:val="28"/>
          <w:lang w:eastAsia="pl-PL"/>
        </w:rPr>
        <w:t xml:space="preserve"> r.</w:t>
      </w:r>
      <w:r w:rsidRPr="00FE03C7">
        <w:rPr>
          <w:rFonts w:ascii="Arial" w:eastAsia="Times New Roman" w:hAnsi="Arial" w:cs="Arial"/>
          <w:sz w:val="32"/>
          <w:szCs w:val="28"/>
          <w:lang w:eastAsia="pl-PL"/>
        </w:rPr>
        <w:t>,</w:t>
      </w:r>
      <w:r w:rsidR="00805C2F" w:rsidRPr="00FE03C7">
        <w:rPr>
          <w:rFonts w:ascii="Arial" w:eastAsia="Times New Roman" w:hAnsi="Arial" w:cs="Arial"/>
          <w:sz w:val="32"/>
          <w:szCs w:val="28"/>
          <w:lang w:eastAsia="pl-PL"/>
        </w:rPr>
        <w:t xml:space="preserve"> </w:t>
      </w:r>
      <w:r w:rsidR="00805C2F" w:rsidRPr="00FE03C7">
        <w:rPr>
          <w:rFonts w:ascii="Arial" w:eastAsia="Times New Roman" w:hAnsi="Arial" w:cs="Arial"/>
          <w:b/>
          <w:sz w:val="32"/>
          <w:szCs w:val="28"/>
          <w:lang w:eastAsia="pl-PL"/>
        </w:rPr>
        <w:t>do godz.15:00</w:t>
      </w:r>
      <w:r w:rsidR="004C7DAF" w:rsidRPr="00FE03C7">
        <w:rPr>
          <w:rFonts w:ascii="Arial" w:eastAsia="Times New Roman" w:hAnsi="Arial" w:cs="Arial"/>
          <w:sz w:val="32"/>
          <w:szCs w:val="28"/>
          <w:lang w:eastAsia="pl-PL"/>
        </w:rPr>
        <w:t xml:space="preserve"> w </w:t>
      </w:r>
      <w:r w:rsidRPr="00FE03C7">
        <w:rPr>
          <w:rFonts w:ascii="Arial" w:eastAsia="Times New Roman" w:hAnsi="Arial" w:cs="Arial"/>
          <w:sz w:val="32"/>
          <w:szCs w:val="28"/>
          <w:lang w:eastAsia="pl-PL"/>
        </w:rPr>
        <w:t xml:space="preserve">przypadku kandydatów zakwalifikowanych, składa się potwierdzenie woli przyjęcia w postaci </w:t>
      </w:r>
      <w:r w:rsidRPr="00C70A17">
        <w:rPr>
          <w:rFonts w:ascii="Arial" w:eastAsia="Times New Roman" w:hAnsi="Arial" w:cs="Arial"/>
          <w:color w:val="FF0000"/>
          <w:sz w:val="32"/>
          <w:szCs w:val="28"/>
          <w:u w:val="single"/>
          <w:lang w:eastAsia="pl-PL"/>
        </w:rPr>
        <w:t>przedłożenia oryginału</w:t>
      </w:r>
      <w:r w:rsidR="004C7DAF" w:rsidRPr="00C70A17">
        <w:rPr>
          <w:rFonts w:ascii="Arial" w:eastAsia="Times New Roman" w:hAnsi="Arial" w:cs="Arial"/>
          <w:color w:val="FF0000"/>
          <w:sz w:val="32"/>
          <w:szCs w:val="28"/>
          <w:u w:val="single"/>
          <w:lang w:eastAsia="pl-PL"/>
        </w:rPr>
        <w:t xml:space="preserve"> świadectwa ukończenia szkoły i oryginału zaświadczenia o </w:t>
      </w:r>
      <w:r w:rsidRPr="00C70A17">
        <w:rPr>
          <w:rFonts w:ascii="Arial" w:eastAsia="Times New Roman" w:hAnsi="Arial" w:cs="Arial"/>
          <w:color w:val="FF0000"/>
          <w:sz w:val="32"/>
          <w:szCs w:val="28"/>
          <w:u w:val="single"/>
          <w:lang w:eastAsia="pl-PL"/>
        </w:rPr>
        <w:t>wynikach egzaminu zewnętrznego</w:t>
      </w:r>
      <w:r w:rsidRPr="00FE03C7">
        <w:rPr>
          <w:rFonts w:ascii="Arial" w:eastAsia="Times New Roman" w:hAnsi="Arial" w:cs="Arial"/>
          <w:sz w:val="32"/>
          <w:szCs w:val="28"/>
          <w:lang w:eastAsia="pl-PL"/>
        </w:rPr>
        <w:t xml:space="preserve">, o ile nie zostały one złożone w uzupełnieniu wniosku o przyjęcie do szkoły ponadpodstawowej. W przypadku szkoły prowadzącej kształcenie zawodowe - także </w:t>
      </w:r>
      <w:r w:rsidRPr="00FE03C7">
        <w:rPr>
          <w:rFonts w:ascii="Arial" w:eastAsia="Times New Roman" w:hAnsi="Arial" w:cs="Arial"/>
          <w:sz w:val="32"/>
          <w:szCs w:val="28"/>
          <w:u w:val="single"/>
          <w:lang w:eastAsia="pl-PL"/>
        </w:rPr>
        <w:t xml:space="preserve">zaświadczenia lekarskiego zawierającego orzeczenie </w:t>
      </w:r>
      <w:r w:rsidR="00FE03C7">
        <w:rPr>
          <w:rFonts w:ascii="Arial" w:eastAsia="Times New Roman" w:hAnsi="Arial" w:cs="Arial"/>
          <w:sz w:val="32"/>
          <w:szCs w:val="28"/>
          <w:u w:val="single"/>
          <w:lang w:eastAsia="pl-PL"/>
        </w:rPr>
        <w:t xml:space="preserve">                  </w:t>
      </w:r>
      <w:r w:rsidRPr="00FE03C7">
        <w:rPr>
          <w:rFonts w:ascii="Arial" w:eastAsia="Times New Roman" w:hAnsi="Arial" w:cs="Arial"/>
          <w:sz w:val="32"/>
          <w:szCs w:val="28"/>
          <w:u w:val="single"/>
          <w:lang w:eastAsia="pl-PL"/>
        </w:rPr>
        <w:t>o braku przeciwskazań zdrowotnych do podjęcia praktycznej nauki zawodu</w:t>
      </w:r>
      <w:r w:rsidRPr="00FE03C7">
        <w:rPr>
          <w:rFonts w:ascii="Arial" w:eastAsia="Times New Roman" w:hAnsi="Arial" w:cs="Arial"/>
          <w:sz w:val="32"/>
          <w:szCs w:val="28"/>
          <w:lang w:eastAsia="pl-PL"/>
        </w:rPr>
        <w:t xml:space="preserve"> oraz </w:t>
      </w:r>
      <w:r w:rsidRPr="00FE03C7">
        <w:rPr>
          <w:rFonts w:ascii="Arial" w:eastAsia="Times New Roman" w:hAnsi="Arial" w:cs="Arial"/>
          <w:sz w:val="32"/>
          <w:szCs w:val="28"/>
          <w:u w:val="single"/>
          <w:lang w:eastAsia="pl-PL"/>
        </w:rPr>
        <w:t>odpow</w:t>
      </w:r>
      <w:r w:rsidR="004C7DAF" w:rsidRPr="00FE03C7">
        <w:rPr>
          <w:rFonts w:ascii="Arial" w:eastAsia="Times New Roman" w:hAnsi="Arial" w:cs="Arial"/>
          <w:sz w:val="32"/>
          <w:szCs w:val="28"/>
          <w:u w:val="single"/>
          <w:lang w:eastAsia="pl-PL"/>
        </w:rPr>
        <w:t>iednio orzeczenia lekarskiego o </w:t>
      </w:r>
      <w:r w:rsidRPr="00FE03C7">
        <w:rPr>
          <w:rFonts w:ascii="Arial" w:eastAsia="Times New Roman" w:hAnsi="Arial" w:cs="Arial"/>
          <w:sz w:val="32"/>
          <w:szCs w:val="28"/>
          <w:u w:val="single"/>
          <w:lang w:eastAsia="pl-PL"/>
        </w:rPr>
        <w:t>braku przeciwwskazań zdrowo</w:t>
      </w:r>
      <w:r w:rsidR="004C7DAF" w:rsidRPr="00FE03C7">
        <w:rPr>
          <w:rFonts w:ascii="Arial" w:eastAsia="Times New Roman" w:hAnsi="Arial" w:cs="Arial"/>
          <w:sz w:val="32"/>
          <w:szCs w:val="28"/>
          <w:u w:val="single"/>
          <w:lang w:eastAsia="pl-PL"/>
        </w:rPr>
        <w:t>tnych do kierowania pojazdami i orzeczenia psychologicznego o </w:t>
      </w:r>
      <w:r w:rsidRPr="00FE03C7">
        <w:rPr>
          <w:rFonts w:ascii="Arial" w:eastAsia="Times New Roman" w:hAnsi="Arial" w:cs="Arial"/>
          <w:sz w:val="32"/>
          <w:szCs w:val="28"/>
          <w:u w:val="single"/>
          <w:lang w:eastAsia="pl-PL"/>
        </w:rPr>
        <w:t>braku przeciwwskazań</w:t>
      </w:r>
      <w:r w:rsidRPr="00FE03C7">
        <w:rPr>
          <w:rFonts w:ascii="Arial" w:eastAsia="Times New Roman" w:hAnsi="Arial" w:cs="Arial"/>
          <w:sz w:val="32"/>
          <w:szCs w:val="28"/>
          <w:lang w:eastAsia="pl-PL"/>
        </w:rPr>
        <w:t xml:space="preserve"> </w:t>
      </w:r>
      <w:r w:rsidRPr="00FE03C7">
        <w:rPr>
          <w:rFonts w:ascii="Arial" w:eastAsia="Times New Roman" w:hAnsi="Arial" w:cs="Arial"/>
          <w:sz w:val="32"/>
          <w:szCs w:val="28"/>
          <w:u w:val="single"/>
          <w:lang w:eastAsia="pl-PL"/>
        </w:rPr>
        <w:t>psychologicznych do kierowania pojazdem.</w:t>
      </w:r>
    </w:p>
    <w:p w:rsidR="004C7DAF" w:rsidRPr="00FE03C7" w:rsidRDefault="004C7DAF" w:rsidP="004C7DA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360" w:lineRule="auto"/>
        <w:ind w:left="284" w:hanging="284"/>
        <w:rPr>
          <w:rFonts w:ascii="Arial" w:eastAsia="Times New Roman" w:hAnsi="Arial" w:cs="Arial"/>
          <w:sz w:val="32"/>
          <w:szCs w:val="28"/>
          <w:lang w:eastAsia="pl-PL"/>
        </w:rPr>
      </w:pPr>
      <w:r w:rsidRPr="00FE03C7">
        <w:rPr>
          <w:rFonts w:ascii="Arial" w:eastAsia="Times New Roman" w:hAnsi="Arial" w:cs="Arial"/>
          <w:sz w:val="32"/>
          <w:szCs w:val="28"/>
          <w:lang w:eastAsia="pl-PL"/>
        </w:rPr>
        <w:t xml:space="preserve">Listy kandydatów przyjętych i kandydatów nieprzyjętych ogłoszone będą </w:t>
      </w:r>
      <w:r w:rsidR="002B49C8">
        <w:rPr>
          <w:rFonts w:ascii="Arial" w:eastAsia="Times New Roman" w:hAnsi="Arial" w:cs="Arial"/>
          <w:b/>
          <w:bCs/>
          <w:sz w:val="32"/>
          <w:szCs w:val="28"/>
          <w:lang w:eastAsia="pl-PL"/>
        </w:rPr>
        <w:t>18</w:t>
      </w:r>
      <w:r w:rsidR="00304DD2" w:rsidRPr="00FE03C7">
        <w:rPr>
          <w:rFonts w:ascii="Arial" w:eastAsia="Times New Roman" w:hAnsi="Arial" w:cs="Arial"/>
          <w:b/>
          <w:bCs/>
          <w:sz w:val="32"/>
          <w:szCs w:val="28"/>
          <w:lang w:eastAsia="pl-PL"/>
        </w:rPr>
        <w:t xml:space="preserve"> lipca </w:t>
      </w:r>
      <w:r w:rsidR="002B49C8">
        <w:rPr>
          <w:rFonts w:ascii="Arial" w:eastAsia="Times New Roman" w:hAnsi="Arial" w:cs="Arial"/>
          <w:b/>
          <w:bCs/>
          <w:sz w:val="32"/>
          <w:szCs w:val="28"/>
          <w:lang w:eastAsia="pl-PL"/>
        </w:rPr>
        <w:t>2024</w:t>
      </w:r>
      <w:bookmarkStart w:id="0" w:name="_GoBack"/>
      <w:bookmarkEnd w:id="0"/>
      <w:r w:rsidRPr="00FE03C7">
        <w:rPr>
          <w:rFonts w:ascii="Arial" w:eastAsia="Times New Roman" w:hAnsi="Arial" w:cs="Arial"/>
          <w:b/>
          <w:bCs/>
          <w:sz w:val="32"/>
          <w:szCs w:val="28"/>
          <w:lang w:eastAsia="pl-PL"/>
        </w:rPr>
        <w:t xml:space="preserve"> r.</w:t>
      </w:r>
      <w:r w:rsidR="00304DD2" w:rsidRPr="00FE03C7">
        <w:rPr>
          <w:rFonts w:ascii="Arial" w:eastAsia="Times New Roman" w:hAnsi="Arial" w:cs="Arial"/>
          <w:b/>
          <w:bCs/>
          <w:sz w:val="32"/>
          <w:szCs w:val="28"/>
          <w:lang w:eastAsia="pl-PL"/>
        </w:rPr>
        <w:t>, do godz.12</w:t>
      </w:r>
      <w:r w:rsidRPr="00FE03C7">
        <w:rPr>
          <w:rFonts w:ascii="Arial" w:eastAsia="Times New Roman" w:hAnsi="Arial" w:cs="Arial"/>
          <w:b/>
          <w:bCs/>
          <w:sz w:val="32"/>
          <w:szCs w:val="28"/>
          <w:lang w:eastAsia="pl-PL"/>
        </w:rPr>
        <w:t>:00.</w:t>
      </w:r>
    </w:p>
    <w:p w:rsidR="00525F92" w:rsidRPr="00FE03C7" w:rsidRDefault="00525F92" w:rsidP="004C7DA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sectPr w:rsidR="00525F92" w:rsidRPr="00FE03C7" w:rsidSect="00600DB0">
      <w:pgSz w:w="11906" w:h="16838"/>
      <w:pgMar w:top="709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24DCD"/>
    <w:multiLevelType w:val="multilevel"/>
    <w:tmpl w:val="F5D4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D7"/>
    <w:rsid w:val="002B49C8"/>
    <w:rsid w:val="00304DD2"/>
    <w:rsid w:val="00383BC8"/>
    <w:rsid w:val="00403D92"/>
    <w:rsid w:val="00497CCA"/>
    <w:rsid w:val="004C7DAF"/>
    <w:rsid w:val="004E5ED4"/>
    <w:rsid w:val="00525F92"/>
    <w:rsid w:val="00594071"/>
    <w:rsid w:val="00600DB0"/>
    <w:rsid w:val="00805C2F"/>
    <w:rsid w:val="00A51048"/>
    <w:rsid w:val="00C44E21"/>
    <w:rsid w:val="00C70A17"/>
    <w:rsid w:val="00CD44D7"/>
    <w:rsid w:val="00DA29D8"/>
    <w:rsid w:val="00DD6933"/>
    <w:rsid w:val="00E95531"/>
    <w:rsid w:val="00F102C8"/>
    <w:rsid w:val="00F679AC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C6869-2138-4EF2-A9C1-F78D9159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F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vice_ped</dc:creator>
  <cp:keywords/>
  <dc:description/>
  <cp:lastModifiedBy>Krobska Magdalena</cp:lastModifiedBy>
  <cp:revision>11</cp:revision>
  <cp:lastPrinted>2023-03-24T07:51:00Z</cp:lastPrinted>
  <dcterms:created xsi:type="dcterms:W3CDTF">2023-02-16T06:50:00Z</dcterms:created>
  <dcterms:modified xsi:type="dcterms:W3CDTF">2024-03-18T11:19:00Z</dcterms:modified>
</cp:coreProperties>
</file>